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8197746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F0449E" w:rsidRPr="00F30C48">
        <w:rPr>
          <w:b/>
          <w:sz w:val="24"/>
          <w:szCs w:val="24"/>
          <w:u w:val="single"/>
        </w:rPr>
        <w:t>2</w:t>
      </w:r>
      <w:r w:rsidR="006B68AD">
        <w:rPr>
          <w:b/>
          <w:sz w:val="24"/>
          <w:szCs w:val="24"/>
          <w:u w:val="single"/>
        </w:rPr>
        <w:t>8</w:t>
      </w:r>
      <w:r w:rsidR="00A152AF" w:rsidRPr="00F30C48">
        <w:rPr>
          <w:b/>
          <w:sz w:val="24"/>
          <w:szCs w:val="24"/>
          <w:u w:val="single"/>
        </w:rPr>
        <w:t>-</w:t>
      </w:r>
      <w:r w:rsidR="00716D29" w:rsidRPr="00F30C48">
        <w:rPr>
          <w:b/>
          <w:sz w:val="24"/>
          <w:szCs w:val="24"/>
          <w:u w:val="single"/>
        </w:rPr>
        <w:t>0</w:t>
      </w:r>
      <w:r w:rsidR="00F30C48" w:rsidRPr="00F30C48">
        <w:rPr>
          <w:b/>
          <w:sz w:val="24"/>
          <w:szCs w:val="24"/>
          <w:u w:val="single"/>
        </w:rPr>
        <w:t>6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6B68AD">
        <w:rPr>
          <w:b/>
          <w:sz w:val="24"/>
          <w:szCs w:val="24"/>
          <w:u w:val="single"/>
        </w:rPr>
        <w:t>ΔΕΥΤΕΡΑ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54EEBC74" w14:textId="7B4F6E41" w:rsidR="006B68AD" w:rsidRDefault="006B68AD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B68AD">
        <w:rPr>
          <w:sz w:val="24"/>
          <w:szCs w:val="24"/>
        </w:rPr>
        <w:t>Πρόταση τοποθέτησης εκπαιδευτικών που βρίσκονται στη διάθεση του οικείου ΠΥΣΔΕ, σε σχολικές μονάδες της πόλης της Καστοριάς.</w:t>
      </w:r>
    </w:p>
    <w:p w14:paraId="17E8A864" w14:textId="5401678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24</cp:revision>
  <cp:lastPrinted>2020-09-09T06:56:00Z</cp:lastPrinted>
  <dcterms:created xsi:type="dcterms:W3CDTF">2020-08-28T06:50:00Z</dcterms:created>
  <dcterms:modified xsi:type="dcterms:W3CDTF">2021-06-29T08:12:00Z</dcterms:modified>
</cp:coreProperties>
</file>